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D80DE3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UCHWAŁA NR </w:t>
      </w:r>
      <w:r w:rsidR="001A54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/II/24</w:t>
      </w:r>
    </w:p>
    <w:p w14:paraId="00000002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MŁODZIEŻOWEGO SEJMIKU </w:t>
      </w:r>
    </w:p>
    <w:p w14:paraId="00000003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WOJEWÓDZTWA POMORSKIEGO</w:t>
      </w:r>
    </w:p>
    <w:p w14:paraId="00000004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 dnia 7 grudnia 2024 roku</w:t>
      </w:r>
    </w:p>
    <w:p w14:paraId="00000005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F94A95" w:rsidRDefault="000B4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W sprawie zaopiniowania projektu uchwały dotyczącej Wieloletniej Prognozy Finansowej Województwa Pomorskiego na rok 2025 i lata następne oraz projektu uchwały budżetowej Województwa Pomorskiego na 2025 rok</w:t>
      </w:r>
    </w:p>
    <w:p w14:paraId="00000008" w14:textId="77777777" w:rsidR="00F94A95" w:rsidRDefault="00F94A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F94A95" w:rsidRDefault="00F94A95">
      <w:pPr>
        <w:shd w:val="clear" w:color="auto" w:fill="FFFFFF"/>
        <w:spacing w:after="0"/>
        <w:jc w:val="both"/>
        <w:rPr>
          <w:rFonts w:ascii="Times" w:eastAsia="Times" w:hAnsi="Times" w:cs="Times"/>
          <w:color w:val="000000"/>
          <w:sz w:val="21"/>
          <w:szCs w:val="21"/>
        </w:rPr>
      </w:pPr>
    </w:p>
    <w:p w14:paraId="0000000A" w14:textId="77777777" w:rsidR="00F94A95" w:rsidRDefault="00F94A95">
      <w:pPr>
        <w:shd w:val="clear" w:color="auto" w:fill="FFFFFF"/>
        <w:spacing w:after="0"/>
        <w:rPr>
          <w:color w:val="000000"/>
        </w:rPr>
      </w:pPr>
    </w:p>
    <w:p w14:paraId="0000000B" w14:textId="77777777" w:rsidR="00F94A95" w:rsidRDefault="000B43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§ 6 ust. 1 pkt 6 oraz § 6 ust. 2 pkt 3 Statutu Młodzieżowego Sejmiku Województwa Pomorskiego stanowiącego załącznik do Uchwały nr 570/XLV/22 Sejmiku Województwa Pomorskiego z dnia 25 lipca 2022 r. w sprawie powołania Młodzieżowego Sejmiku Województwa Pomorskiego  oraz nadaniu mu statutu (Dz. Urz. Woj. Pomorskiego z 2022 r. poz. 3041);</w:t>
      </w:r>
    </w:p>
    <w:p w14:paraId="0000000C" w14:textId="77777777" w:rsidR="00F94A95" w:rsidRDefault="00F94A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Młodzieżowy Sejmik Województwa Pomorskiego uchwala co następuje:</w:t>
      </w:r>
    </w:p>
    <w:p w14:paraId="0000000E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§ 1</w:t>
      </w:r>
    </w:p>
    <w:p w14:paraId="0000000F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Opiniuje się pozytywnie projekt uchwały w sprawie Wieloletniej Prognozy Finansowej Województwa Pomorskiego na rok 2025 i lata następne.</w:t>
      </w:r>
    </w:p>
    <w:p w14:paraId="00000010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14:paraId="00000011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§ 2</w:t>
      </w:r>
    </w:p>
    <w:p w14:paraId="00000012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Opiniuje się pozytywnie projekt uchwały budżetowej </w:t>
      </w:r>
      <w:r>
        <w:rPr>
          <w:rFonts w:ascii="Times New Roman" w:eastAsia="Times New Roman" w:hAnsi="Times New Roman" w:cs="Times New Roman"/>
        </w:rPr>
        <w:t xml:space="preserve">Województwa Pomorskiego na 2025 rok. </w:t>
      </w:r>
    </w:p>
    <w:p w14:paraId="00000013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00000014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§ 3</w:t>
      </w:r>
    </w:p>
    <w:p w14:paraId="00000015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Przedstawienie opinii powierza się Przewodniczącej Młodzieżowego Sejmiku Województwa Pomorskiego. </w:t>
      </w:r>
    </w:p>
    <w:p w14:paraId="00000016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00000017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§ 4</w:t>
      </w:r>
    </w:p>
    <w:p w14:paraId="00000018" w14:textId="77777777" w:rsidR="00F94A95" w:rsidRDefault="000B43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Przedstawienie opinii powierza się Przewodniczącej Młodzieżowego Sejmiku Województwa Pomorskiego. </w:t>
      </w:r>
    </w:p>
    <w:p w14:paraId="00000019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0000001A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14:paraId="0000001B" w14:textId="77777777" w:rsidR="00F94A95" w:rsidRDefault="00F94A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14:paraId="0000001D" w14:textId="5489CFE3" w:rsidR="00F94A95" w:rsidRPr="000B435F" w:rsidRDefault="000B435F" w:rsidP="000B435F">
      <w:pPr>
        <w:shd w:val="clear" w:color="auto" w:fill="FFFFFF"/>
        <w:spacing w:after="0"/>
        <w:ind w:left="504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Przewodnicząca Młodzieżowego Sejmiku Województwa Pomorskiego</w:t>
      </w:r>
    </w:p>
    <w:p w14:paraId="515E0AD2" w14:textId="77777777" w:rsidR="000B435F" w:rsidRDefault="000B435F">
      <w:pPr>
        <w:jc w:val="right"/>
        <w:rPr>
          <w:rFonts w:ascii="Times New Roman" w:eastAsia="Times New Roman" w:hAnsi="Times New Roman" w:cs="Times New Roman"/>
          <w:b/>
        </w:rPr>
      </w:pPr>
    </w:p>
    <w:p w14:paraId="0000001E" w14:textId="040DD6AF" w:rsidR="00F94A95" w:rsidRDefault="000B435F" w:rsidP="000B435F">
      <w:pPr>
        <w:ind w:left="4320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Nina Katka</w:t>
      </w:r>
    </w:p>
    <w:sectPr w:rsidR="00F94A95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95"/>
    <w:rsid w:val="000B435F"/>
    <w:rsid w:val="001A54E6"/>
    <w:rsid w:val="002F4978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4DD5"/>
  <w15:docId w15:val="{8615D230-EFF5-4549-9ED8-C13F892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1lPP4VAfesAfFJlOkxLdRXUCQ==">CgMxLjA4AHIhMVZOUXlOV1Q3SlZPYmEzQlkydjdPQWlsbGctVlBTNHRD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Krawczyk</dc:creator>
  <cp:lastModifiedBy>Burlińska Aleksandra</cp:lastModifiedBy>
  <cp:revision>2</cp:revision>
  <cp:lastPrinted>2024-12-07T12:07:00Z</cp:lastPrinted>
  <dcterms:created xsi:type="dcterms:W3CDTF">2024-12-09T10:41:00Z</dcterms:created>
  <dcterms:modified xsi:type="dcterms:W3CDTF">2024-12-09T10:41:00Z</dcterms:modified>
</cp:coreProperties>
</file>