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5E" w:rsidRDefault="00275930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765E">
        <w:rPr>
          <w:rFonts w:ascii="Times New Roman" w:hAnsi="Times New Roman" w:cs="Times New Roman"/>
          <w:b/>
          <w:bCs/>
          <w:sz w:val="28"/>
          <w:szCs w:val="28"/>
        </w:rPr>
        <w:t>Protokół nr II/22</w:t>
      </w:r>
    </w:p>
    <w:p w:rsidR="00750C19" w:rsidRDefault="000A765E" w:rsidP="000A76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sesji Młodzieżowego Sejmiku Województwa Pomorskiego, </w:t>
      </w:r>
    </w:p>
    <w:p w:rsidR="000A765E" w:rsidRDefault="000A765E" w:rsidP="000A76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która o</w:t>
      </w:r>
      <w:r w:rsidR="00750C19">
        <w:rPr>
          <w:rFonts w:ascii="Times New Roman" w:hAnsi="Times New Roman" w:cs="Times New Roman"/>
          <w:b/>
          <w:bCs/>
          <w:sz w:val="28"/>
          <w:szCs w:val="28"/>
        </w:rPr>
        <w:t>dbyła się w dniu 17 grudnia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0A765E" w:rsidRPr="000A765E" w:rsidRDefault="000A765E" w:rsidP="000A7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5E" w:rsidRPr="000A765E" w:rsidRDefault="000A765E" w:rsidP="000A7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65E">
        <w:rPr>
          <w:rFonts w:ascii="Times New Roman" w:hAnsi="Times New Roman" w:cs="Times New Roman"/>
          <w:sz w:val="24"/>
          <w:szCs w:val="24"/>
        </w:rPr>
        <w:t xml:space="preserve">Sesja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765E">
        <w:rPr>
          <w:rFonts w:ascii="Times New Roman" w:hAnsi="Times New Roman" w:cs="Times New Roman"/>
          <w:sz w:val="24"/>
          <w:szCs w:val="24"/>
        </w:rPr>
        <w:t>I/22 Młodzieżowego Sejmiku Województwa</w:t>
      </w:r>
      <w:r w:rsidR="00750C19">
        <w:rPr>
          <w:rFonts w:ascii="Times New Roman" w:hAnsi="Times New Roman" w:cs="Times New Roman"/>
          <w:sz w:val="24"/>
          <w:szCs w:val="24"/>
        </w:rPr>
        <w:t xml:space="preserve"> Pomorskiego odbyła się</w:t>
      </w:r>
      <w:r w:rsidRPr="000A765E">
        <w:rPr>
          <w:rFonts w:ascii="Times New Roman" w:hAnsi="Times New Roman" w:cs="Times New Roman"/>
          <w:sz w:val="24"/>
          <w:szCs w:val="24"/>
        </w:rPr>
        <w:t xml:space="preserve"> </w:t>
      </w:r>
      <w:r w:rsidR="00750C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 grudnia </w:t>
      </w:r>
      <w:r w:rsidRPr="000A765E">
        <w:rPr>
          <w:rFonts w:ascii="Times New Roman" w:hAnsi="Times New Roman" w:cs="Times New Roman"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 online, na platformie zoom. </w:t>
      </w:r>
      <w:r w:rsidRPr="000A765E">
        <w:rPr>
          <w:rFonts w:ascii="Times New Roman" w:hAnsi="Times New Roman" w:cs="Times New Roman"/>
          <w:sz w:val="24"/>
          <w:szCs w:val="24"/>
        </w:rPr>
        <w:t>Zawiadomienie na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765E">
        <w:rPr>
          <w:rFonts w:ascii="Times New Roman" w:hAnsi="Times New Roman" w:cs="Times New Roman"/>
          <w:sz w:val="24"/>
          <w:szCs w:val="24"/>
        </w:rPr>
        <w:t xml:space="preserve"> sesję Młodzieżowego Sejmiku Województwa Pomorskiego stanowi</w:t>
      </w:r>
      <w:r w:rsidRPr="000A765E">
        <w:rPr>
          <w:rFonts w:ascii="Times New Roman" w:hAnsi="Times New Roman" w:cs="Times New Roman"/>
          <w:i/>
          <w:sz w:val="24"/>
          <w:szCs w:val="24"/>
        </w:rPr>
        <w:t xml:space="preserve"> załącznik nr 1 do protokołu. </w:t>
      </w:r>
    </w:p>
    <w:p w:rsidR="000A765E" w:rsidRDefault="000A765E" w:rsidP="000A76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Obrad Sejmiku trwały od godziny 11:00  do godziny 12:30.</w:t>
      </w:r>
    </w:p>
    <w:p w:rsidR="000A765E" w:rsidRDefault="000A765E" w:rsidP="000A76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5E" w:rsidRDefault="000A765E" w:rsidP="000A76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 1</w:t>
      </w:r>
    </w:p>
    <w:p w:rsidR="000A765E" w:rsidRDefault="000A765E" w:rsidP="000A765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Otwarcie obrad Sejmiku i przywitanie.</w:t>
      </w:r>
    </w:p>
    <w:p w:rsidR="000A765E" w:rsidRP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Obrady II sesji Młodzieżowego Sejmiku Województwa Pomorskiego otworzył  </w:t>
      </w:r>
      <w:r w:rsidR="00275930">
        <w:rPr>
          <w:rFonts w:ascii="Times New Roman" w:hAnsi="Times New Roman" w:cs="Times New Roman"/>
          <w:sz w:val="24"/>
          <w:szCs w:val="24"/>
        </w:rPr>
        <w:br/>
      </w:r>
      <w:r w:rsidR="00275930">
        <w:rPr>
          <w:rFonts w:ascii="Times New Roman" w:hAnsi="Times New Roman" w:cs="Times New Roman"/>
          <w:sz w:val="24"/>
          <w:szCs w:val="24"/>
          <w:lang w:val="en-US"/>
        </w:rPr>
        <w:t xml:space="preserve">Pan Jakub </w:t>
      </w:r>
      <w:proofErr w:type="spellStart"/>
      <w:r w:rsidR="00275930">
        <w:rPr>
          <w:rFonts w:ascii="Times New Roman" w:hAnsi="Times New Roman" w:cs="Times New Roman"/>
          <w:sz w:val="24"/>
          <w:szCs w:val="24"/>
          <w:lang w:val="en-US"/>
        </w:rPr>
        <w:t>Hamanowicz</w:t>
      </w:r>
      <w:proofErr w:type="spellEnd"/>
      <w:r w:rsidR="0027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0056"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65E">
        <w:rPr>
          <w:rFonts w:ascii="Times New Roman" w:hAnsi="Times New Roman" w:cs="Times New Roman"/>
          <w:sz w:val="24"/>
          <w:szCs w:val="24"/>
        </w:rPr>
        <w:t>Młodzieżowego Sejmiku Województwa Pomorskiego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Przywitał młodzieżowych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Sejmiku stwierdził, 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>że obrady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prawomocne. Stan radnych: 26</w:t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 Lista obecności stanowi </w:t>
      </w:r>
      <w:r w:rsidRPr="000A76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2 </w:t>
      </w:r>
      <w:r w:rsidR="002759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0A76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protokołu.</w:t>
      </w:r>
    </w:p>
    <w:p w:rsid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przyjęli porządek obrad stosunkiem głosów: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1D005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– 0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Wstrzymujących się – 0.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obrad stanowi </w:t>
      </w:r>
      <w:r w:rsidRPr="00374AF4">
        <w:rPr>
          <w:rFonts w:ascii="Times New Roman" w:hAnsi="Times New Roman" w:cs="Times New Roman"/>
          <w:i/>
          <w:sz w:val="24"/>
          <w:szCs w:val="24"/>
        </w:rPr>
        <w:t>załącznik nr 3 do protokołu.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65E" w:rsidRDefault="000A765E" w:rsidP="001D00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Złożenie ślubowanie radnych</w:t>
      </w:r>
    </w:p>
    <w:p w:rsidR="000A765E" w:rsidRDefault="00275930" w:rsidP="000A76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0A765E">
        <w:rPr>
          <w:rFonts w:ascii="Times New Roman" w:hAnsi="Times New Roman" w:cs="Times New Roman"/>
          <w:sz w:val="24"/>
          <w:szCs w:val="24"/>
        </w:rPr>
        <w:t>Ja</w:t>
      </w:r>
      <w:r w:rsidR="00374AF4">
        <w:rPr>
          <w:rFonts w:ascii="Times New Roman" w:hAnsi="Times New Roman" w:cs="Times New Roman"/>
          <w:sz w:val="24"/>
          <w:szCs w:val="24"/>
        </w:rPr>
        <w:t xml:space="preserve">kub </w:t>
      </w:r>
      <w:proofErr w:type="spellStart"/>
      <w:r w:rsidR="00374AF4">
        <w:rPr>
          <w:rFonts w:ascii="Times New Roman" w:hAnsi="Times New Roman" w:cs="Times New Roman"/>
          <w:sz w:val="24"/>
          <w:szCs w:val="24"/>
        </w:rPr>
        <w:t>Hamanowicz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F4">
        <w:rPr>
          <w:rFonts w:ascii="Times New Roman" w:hAnsi="Times New Roman" w:cs="Times New Roman"/>
          <w:sz w:val="24"/>
          <w:szCs w:val="24"/>
        </w:rPr>
        <w:t xml:space="preserve">Przewodniczący Młodzieżowego </w:t>
      </w:r>
      <w:r w:rsidR="000A765E">
        <w:rPr>
          <w:rFonts w:ascii="Times New Roman" w:hAnsi="Times New Roman" w:cs="Times New Roman"/>
          <w:sz w:val="24"/>
          <w:szCs w:val="24"/>
        </w:rPr>
        <w:t>Sejmiku odczyt</w:t>
      </w:r>
      <w:r w:rsidR="00374AF4">
        <w:rPr>
          <w:rFonts w:ascii="Times New Roman" w:hAnsi="Times New Roman" w:cs="Times New Roman"/>
          <w:sz w:val="24"/>
          <w:szCs w:val="24"/>
        </w:rPr>
        <w:t xml:space="preserve">ał rotę ślubowania. Następnie dwóch </w:t>
      </w:r>
      <w:r w:rsidR="000A765E">
        <w:rPr>
          <w:rFonts w:ascii="Times New Roman" w:hAnsi="Times New Roman" w:cs="Times New Roman"/>
          <w:sz w:val="24"/>
          <w:szCs w:val="24"/>
        </w:rPr>
        <w:t>radnych kolejno wg listy obecności potwierdzili złożenie ślubowania wypowiedzeniem słowa „Ślu</w:t>
      </w:r>
      <w:r w:rsidR="00374AF4">
        <w:rPr>
          <w:rFonts w:ascii="Times New Roman" w:hAnsi="Times New Roman" w:cs="Times New Roman"/>
          <w:sz w:val="24"/>
          <w:szCs w:val="24"/>
        </w:rPr>
        <w:t>buję” lub „Ślubuję, tak mi dopomóż Bóg</w:t>
      </w:r>
      <w:r w:rsidR="000A765E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056" w:rsidRDefault="001D0056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056" w:rsidRDefault="001D0056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65E" w:rsidRDefault="001D0056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 2</w:t>
      </w:r>
    </w:p>
    <w:p w:rsidR="000A765E" w:rsidRDefault="00275930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Komunikaty </w:t>
      </w:r>
      <w:r w:rsidR="000A765E">
        <w:rPr>
          <w:rFonts w:ascii="Times New Roman" w:hAnsi="Times New Roman" w:cs="Times New Roman"/>
          <w:b/>
          <w:bCs/>
          <w:sz w:val="24"/>
          <w:szCs w:val="24"/>
        </w:rPr>
        <w:t xml:space="preserve">Prezydium Młodzieżowego Sejmiku </w:t>
      </w:r>
      <w:r w:rsidR="00374AF4">
        <w:rPr>
          <w:rFonts w:ascii="Times New Roman" w:hAnsi="Times New Roman" w:cs="Times New Roman"/>
          <w:b/>
          <w:bCs/>
          <w:sz w:val="24"/>
          <w:szCs w:val="24"/>
        </w:rPr>
        <w:t xml:space="preserve">Województwa </w:t>
      </w:r>
      <w:r w:rsidR="000A765E">
        <w:rPr>
          <w:rFonts w:ascii="Times New Roman" w:hAnsi="Times New Roman" w:cs="Times New Roman"/>
          <w:b/>
          <w:bCs/>
          <w:sz w:val="24"/>
          <w:szCs w:val="24"/>
        </w:rPr>
        <w:t>Pomorskiego</w:t>
      </w:r>
    </w:p>
    <w:p w:rsidR="000A765E" w:rsidRDefault="00275930" w:rsidP="002759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Przewodniczący Młodzieżowego Sejmiku </w:t>
      </w:r>
      <w:r w:rsidR="00374AF4">
        <w:rPr>
          <w:rFonts w:ascii="Times New Roman" w:hAnsi="Times New Roman" w:cs="Times New Roman"/>
          <w:sz w:val="24"/>
          <w:szCs w:val="24"/>
        </w:rPr>
        <w:t xml:space="preserve">wspomniał o odbytej konferencji </w:t>
      </w:r>
      <w:r w:rsidR="000A765E">
        <w:rPr>
          <w:rFonts w:ascii="Times New Roman" w:hAnsi="Times New Roman" w:cs="Times New Roman"/>
          <w:sz w:val="24"/>
          <w:szCs w:val="24"/>
        </w:rPr>
        <w:t xml:space="preserve">dotyczącej przemocy </w:t>
      </w:r>
      <w:r w:rsidR="00374AF4">
        <w:rPr>
          <w:rFonts w:ascii="Times New Roman" w:hAnsi="Times New Roman" w:cs="Times New Roman"/>
          <w:sz w:val="24"/>
          <w:szCs w:val="24"/>
        </w:rPr>
        <w:t xml:space="preserve">wśród </w:t>
      </w:r>
      <w:r w:rsidR="000A765E">
        <w:rPr>
          <w:rFonts w:ascii="Times New Roman" w:hAnsi="Times New Roman" w:cs="Times New Roman"/>
          <w:sz w:val="24"/>
          <w:szCs w:val="24"/>
        </w:rPr>
        <w:t xml:space="preserve">młodzieży, gali wręczenia </w:t>
      </w:r>
      <w:r w:rsidR="00374AF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ypendiów województwa, na której</w:t>
      </w:r>
      <w:r w:rsidR="000A765E">
        <w:rPr>
          <w:rFonts w:ascii="Times New Roman" w:hAnsi="Times New Roman" w:cs="Times New Roman"/>
          <w:sz w:val="24"/>
          <w:szCs w:val="24"/>
        </w:rPr>
        <w:t xml:space="preserve"> zabrał głos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65E">
        <w:rPr>
          <w:rFonts w:ascii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hAnsi="Times New Roman" w:cs="Times New Roman"/>
          <w:sz w:val="24"/>
          <w:szCs w:val="24"/>
        </w:rPr>
        <w:t xml:space="preserve"> Sejmiku</w:t>
      </w:r>
      <w:r w:rsidR="000A765E">
        <w:rPr>
          <w:rFonts w:ascii="Times New Roman" w:hAnsi="Times New Roman" w:cs="Times New Roman"/>
          <w:sz w:val="24"/>
          <w:szCs w:val="24"/>
        </w:rPr>
        <w:t xml:space="preserve"> poinformował o propozycji nowej</w:t>
      </w:r>
      <w:r w:rsidR="00374AF4">
        <w:rPr>
          <w:rFonts w:ascii="Times New Roman" w:hAnsi="Times New Roman" w:cs="Times New Roman"/>
          <w:sz w:val="24"/>
          <w:szCs w:val="24"/>
        </w:rPr>
        <w:t xml:space="preserve"> współpracy z wójtem gminy Szemud.</w:t>
      </w:r>
    </w:p>
    <w:p w:rsidR="00374AF4" w:rsidRDefault="000A765E" w:rsidP="00374A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opowiedział radnym o </w:t>
      </w:r>
      <w:r w:rsidR="00374AF4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 xml:space="preserve">organizacjach, </w:t>
      </w:r>
      <w:r w:rsidR="00374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74AF4">
        <w:rPr>
          <w:rFonts w:ascii="Times New Roman" w:hAnsi="Times New Roman" w:cs="Times New Roman"/>
          <w:sz w:val="24"/>
          <w:szCs w:val="24"/>
        </w:rPr>
        <w:t xml:space="preserve">których województwo </w:t>
      </w:r>
      <w:r>
        <w:rPr>
          <w:rFonts w:ascii="Times New Roman" w:hAnsi="Times New Roman" w:cs="Times New Roman"/>
          <w:sz w:val="24"/>
          <w:szCs w:val="24"/>
        </w:rPr>
        <w:t xml:space="preserve">pomorskie działa w ramach </w:t>
      </w:r>
      <w:r w:rsidR="00374AF4">
        <w:rPr>
          <w:rFonts w:ascii="Times New Roman" w:hAnsi="Times New Roman" w:cs="Times New Roman"/>
          <w:sz w:val="24"/>
          <w:szCs w:val="24"/>
        </w:rPr>
        <w:t xml:space="preserve">współpracy regionalnej, </w:t>
      </w:r>
      <w:r>
        <w:rPr>
          <w:rFonts w:ascii="Times New Roman" w:hAnsi="Times New Roman" w:cs="Times New Roman"/>
          <w:sz w:val="24"/>
          <w:szCs w:val="24"/>
        </w:rPr>
        <w:t>następnie powiadomił o konieczności wybraniu</w:t>
      </w:r>
      <w:r w:rsidR="00374AF4">
        <w:rPr>
          <w:rFonts w:ascii="Times New Roman" w:hAnsi="Times New Roman" w:cs="Times New Roman"/>
          <w:sz w:val="24"/>
          <w:szCs w:val="24"/>
        </w:rPr>
        <w:t xml:space="preserve"> po dwóch przedstawicieli do tych organizacji. 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374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 3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nad zaległymi uchwałami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konsultacjach z</w:t>
      </w:r>
      <w:r w:rsidR="00275930">
        <w:rPr>
          <w:rFonts w:ascii="Times New Roman" w:hAnsi="Times New Roman" w:cs="Times New Roman"/>
          <w:sz w:val="24"/>
          <w:szCs w:val="24"/>
        </w:rPr>
        <w:t xml:space="preserve"> Dyrektorem  Kancelarii S</w:t>
      </w:r>
      <w:r>
        <w:rPr>
          <w:rFonts w:ascii="Times New Roman" w:hAnsi="Times New Roman" w:cs="Times New Roman"/>
          <w:sz w:val="24"/>
          <w:szCs w:val="24"/>
        </w:rPr>
        <w:t>ejmiku stwierdza się nieważność głosowań ze względu na podjęcie uchwał na pierwszej sesji. Dotyczy to głosowania nad składem prezydium.</w:t>
      </w:r>
    </w:p>
    <w:p w:rsidR="00275930" w:rsidRDefault="00275930" w:rsidP="00374A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AF4" w:rsidRDefault="00275930" w:rsidP="00374AF4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Jakub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Hamanowicz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Młodzieżowego Sejmiku </w:t>
      </w:r>
      <w:r w:rsidR="00374AF4"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innych głosów w dyskusji </w:t>
      </w:r>
      <w:r w:rsid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zarządził</w:t>
      </w:r>
      <w:r w:rsidR="00374AF4"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 nad </w:t>
      </w:r>
      <w:r w:rsidR="001D0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Młodzieżowego </w:t>
      </w:r>
      <w:r w:rsidR="00374AF4" w:rsidRPr="00374A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Sejmiku Województwa Pomorskiego </w:t>
      </w:r>
      <w:r w:rsidR="00374AF4" w:rsidRPr="00374AF4">
        <w:rPr>
          <w:rFonts w:ascii="Times New Roman" w:eastAsia="Calibri" w:hAnsi="Times New Roman" w:cs="Times New Roman"/>
          <w:iCs/>
          <w:sz w:val="24"/>
          <w:szCs w:val="24"/>
        </w:rPr>
        <w:t xml:space="preserve">w sprawie </w:t>
      </w:r>
      <w:r w:rsidR="001D0056">
        <w:rPr>
          <w:rFonts w:ascii="Times New Roman" w:eastAsia="Calibri" w:hAnsi="Times New Roman" w:cs="Times New Roman"/>
          <w:iCs/>
          <w:sz w:val="24"/>
          <w:szCs w:val="24"/>
        </w:rPr>
        <w:t xml:space="preserve">powołania składów osobowych komisji stałych Młodzieżowego Sejmiku Województwa Pomorskiego na kadencję 2022 – 2023. </w:t>
      </w:r>
    </w:p>
    <w:p w:rsidR="00374AF4" w:rsidRPr="00374AF4" w:rsidRDefault="00374AF4" w:rsidP="00374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uchwałę podjęto w stosunku głosów:</w:t>
      </w:r>
    </w:p>
    <w:p w:rsidR="00374AF4" w:rsidRPr="00374AF4" w:rsidRDefault="001D0056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26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 – 0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4AF4" w:rsidRPr="00374AF4" w:rsidRDefault="001D0056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Wstrzymujących się – 0.</w:t>
      </w:r>
    </w:p>
    <w:p w:rsidR="00374AF4" w:rsidRPr="00374AF4" w:rsidRDefault="00374AF4" w:rsidP="00374A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1D0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Sejmiku </w:t>
      </w: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stanowi </w:t>
      </w:r>
      <w:r w:rsidR="001D00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załącznik nr 4 </w:t>
      </w:r>
      <w:r w:rsidRPr="00374AF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p w:rsidR="000A765E" w:rsidRDefault="000A765E" w:rsidP="001D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930" w:rsidRDefault="00275930" w:rsidP="001D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930" w:rsidRDefault="00275930" w:rsidP="001D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930" w:rsidRDefault="00275930" w:rsidP="001D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009" w:rsidRDefault="00E81009" w:rsidP="001D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Punkt 4 </w:t>
      </w:r>
    </w:p>
    <w:p w:rsidR="000A765E" w:rsidRP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Wolne wnioski i sprawy bieżące</w:t>
      </w:r>
    </w:p>
    <w:p w:rsidR="000A765E" w:rsidRDefault="000A765E" w:rsidP="001D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Oskar Lewczuk przedstawił projekt</w:t>
      </w:r>
      <w:r w:rsidR="001D0056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dotyczącej zmiany nazwy </w:t>
      </w:r>
      <w:r>
        <w:rPr>
          <w:rFonts w:ascii="Times New Roman" w:hAnsi="Times New Roman" w:cs="Times New Roman"/>
          <w:sz w:val="24"/>
          <w:szCs w:val="24"/>
        </w:rPr>
        <w:br/>
        <w:t>i określenia działań  Komisji ds. Promocji.</w:t>
      </w:r>
      <w:r w:rsidR="001D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Odbyła się dyskusja na </w:t>
      </w:r>
      <w:r w:rsidR="001D0056">
        <w:rPr>
          <w:rFonts w:ascii="Times New Roman" w:hAnsi="Times New Roman" w:cs="Times New Roman"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>tego</w:t>
      </w:r>
      <w:r w:rsidR="00275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w rolę Komisji ds. Promocji powinna wchodzić </w:t>
      </w:r>
      <w:r w:rsidR="001D0056">
        <w:rPr>
          <w:rFonts w:ascii="Times New Roman" w:hAnsi="Times New Roman" w:cs="Times New Roman"/>
          <w:sz w:val="24"/>
          <w:szCs w:val="24"/>
        </w:rPr>
        <w:t xml:space="preserve">współpraca </w:t>
      </w:r>
      <w:r>
        <w:rPr>
          <w:rFonts w:ascii="Times New Roman" w:hAnsi="Times New Roman" w:cs="Times New Roman"/>
          <w:sz w:val="24"/>
          <w:szCs w:val="24"/>
        </w:rPr>
        <w:t xml:space="preserve"> międzynarodowa. </w:t>
      </w:r>
    </w:p>
    <w:p w:rsidR="00275930" w:rsidRDefault="00275930" w:rsidP="001D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5E" w:rsidRDefault="001D0056" w:rsidP="001D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Radna </w:t>
      </w:r>
      <w:r w:rsidR="00E81009">
        <w:rPr>
          <w:rFonts w:ascii="Times New Roman" w:hAnsi="Times New Roman" w:cs="Times New Roman"/>
          <w:sz w:val="24"/>
          <w:szCs w:val="24"/>
        </w:rPr>
        <w:t>Agnieszka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Szulc zwróciła </w:t>
      </w:r>
      <w:r w:rsidR="000A765E">
        <w:rPr>
          <w:rFonts w:ascii="Times New Roman" w:hAnsi="Times New Roman" w:cs="Times New Roman"/>
          <w:sz w:val="24"/>
          <w:szCs w:val="24"/>
        </w:rPr>
        <w:t>uwagę na działanie strony BIP oraz na brak dostarczanych informacji.</w:t>
      </w:r>
    </w:p>
    <w:p w:rsidR="001D0056" w:rsidRDefault="001D0056" w:rsidP="001D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1D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Jan G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1D0056">
        <w:rPr>
          <w:rFonts w:ascii="Times New Roman" w:hAnsi="Times New Roman" w:cs="Times New Roman"/>
          <w:sz w:val="24"/>
          <w:szCs w:val="24"/>
        </w:rPr>
        <w:t xml:space="preserve">recki przedstawił petycje, które </w:t>
      </w:r>
      <w:r>
        <w:rPr>
          <w:rFonts w:ascii="Times New Roman" w:hAnsi="Times New Roman" w:cs="Times New Roman"/>
          <w:sz w:val="24"/>
          <w:szCs w:val="24"/>
        </w:rPr>
        <w:t xml:space="preserve">dotyczą matur z języka polskiego, następie odbyła się dyskusja na </w:t>
      </w:r>
      <w:r w:rsidR="001D0056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wymagań maturalnych z tego przedmiotu. 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65E" w:rsidRDefault="001D0056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 5</w:t>
      </w:r>
      <w:r w:rsidR="000A7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Zakończenie obrad sesji</w:t>
      </w:r>
    </w:p>
    <w:p w:rsidR="000A765E" w:rsidRPr="000A765E" w:rsidRDefault="000A765E" w:rsidP="000A7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Przewodniczący Młodzieżowego S</w:t>
      </w:r>
      <w:r w:rsidR="00275930">
        <w:rPr>
          <w:rFonts w:ascii="Times New Roman" w:eastAsia="Times New Roman" w:hAnsi="Times New Roman" w:cs="Times New Roman"/>
          <w:sz w:val="24"/>
          <w:szCs w:val="24"/>
          <w:lang w:eastAsia="pl-PL"/>
        </w:rPr>
        <w:t>ejmiku Województwa Pomorskiego P</w:t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Jakub </w:t>
      </w:r>
      <w:proofErr w:type="spellStart"/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>Hamanowicz</w:t>
      </w:r>
      <w:proofErr w:type="spellEnd"/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zakończył obrady I</w:t>
      </w:r>
      <w:r w:rsidR="001D00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 </w:t>
      </w:r>
    </w:p>
    <w:p w:rsidR="000A765E" w:rsidRDefault="000A765E" w:rsidP="000A76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65E" w:rsidRPr="000A765E" w:rsidRDefault="000A765E" w:rsidP="000A7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65E" w:rsidRPr="000A765E" w:rsidRDefault="000A765E" w:rsidP="000A765E">
      <w:pPr>
        <w:keepNext/>
        <w:keepLines/>
        <w:spacing w:after="0" w:line="360" w:lineRule="auto"/>
        <w:ind w:firstLine="360"/>
        <w:outlineLvl w:val="3"/>
        <w:rPr>
          <w:rFonts w:ascii="Times New Roman" w:eastAsiaTheme="majorEastAsia" w:hAnsi="Times New Roman" w:cs="Times New Roman"/>
          <w:iCs/>
        </w:rPr>
      </w:pPr>
      <w:r w:rsidRPr="000A765E">
        <w:rPr>
          <w:rFonts w:ascii="Times New Roman" w:eastAsiaTheme="majorEastAsia" w:hAnsi="Times New Roman" w:cs="Times New Roman"/>
          <w:iCs/>
        </w:rPr>
        <w:t xml:space="preserve">Protokół  na podstawie </w:t>
      </w:r>
    </w:p>
    <w:p w:rsidR="000A765E" w:rsidRPr="000A765E" w:rsidRDefault="000A765E" w:rsidP="000A765E">
      <w:pPr>
        <w:keepNext/>
        <w:keepLines/>
        <w:spacing w:after="0" w:line="360" w:lineRule="auto"/>
        <w:ind w:firstLine="360"/>
        <w:outlineLvl w:val="3"/>
        <w:rPr>
          <w:rFonts w:ascii="Times New Roman" w:eastAsiaTheme="majorEastAsia" w:hAnsi="Times New Roman" w:cs="Times New Roman"/>
          <w:iCs/>
        </w:rPr>
      </w:pPr>
      <w:r w:rsidRPr="000A765E">
        <w:rPr>
          <w:rFonts w:ascii="Times New Roman" w:eastAsiaTheme="majorEastAsia" w:hAnsi="Times New Roman" w:cs="Times New Roman"/>
          <w:iCs/>
        </w:rPr>
        <w:t>zapisu cyfrowego sporządziła:</w:t>
      </w:r>
    </w:p>
    <w:p w:rsidR="000A765E" w:rsidRPr="000A765E" w:rsidRDefault="000A765E" w:rsidP="000A765E">
      <w:pPr>
        <w:keepNext/>
        <w:keepLines/>
        <w:spacing w:after="0" w:line="360" w:lineRule="auto"/>
        <w:ind w:firstLine="360"/>
        <w:outlineLvl w:val="4"/>
        <w:rPr>
          <w:rFonts w:ascii="Times New Roman" w:eastAsiaTheme="majorEastAsia" w:hAnsi="Times New Roman" w:cs="Times New Roman"/>
        </w:rPr>
      </w:pPr>
      <w:r w:rsidRPr="000A765E">
        <w:rPr>
          <w:rFonts w:ascii="Times New Roman" w:eastAsiaTheme="majorEastAsia" w:hAnsi="Times New Roman" w:cs="Times New Roman"/>
        </w:rPr>
        <w:t xml:space="preserve">Aleksandra Sowa </w:t>
      </w:r>
    </w:p>
    <w:p w:rsidR="000A765E" w:rsidRDefault="000A765E" w:rsidP="000A765E">
      <w:pPr>
        <w:keepNext/>
        <w:keepLines/>
        <w:spacing w:after="0" w:line="360" w:lineRule="auto"/>
        <w:ind w:left="5664"/>
        <w:outlineLvl w:val="1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0A765E">
        <w:rPr>
          <w:rFonts w:ascii="Times New Roman" w:eastAsiaTheme="majorEastAsia" w:hAnsi="Times New Roman" w:cs="Times New Roman"/>
          <w:i/>
          <w:sz w:val="24"/>
          <w:szCs w:val="24"/>
        </w:rPr>
        <w:t xml:space="preserve">               </w:t>
      </w:r>
      <w:r w:rsidRPr="000A765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Jakub </w:t>
      </w:r>
      <w:proofErr w:type="spellStart"/>
      <w:r w:rsidRPr="000A765E">
        <w:rPr>
          <w:rFonts w:ascii="Times New Roman" w:eastAsiaTheme="majorEastAsia" w:hAnsi="Times New Roman" w:cs="Times New Roman"/>
          <w:b/>
          <w:i/>
          <w:sz w:val="24"/>
          <w:szCs w:val="24"/>
        </w:rPr>
        <w:t>Hamanowicz</w:t>
      </w:r>
      <w:proofErr w:type="spellEnd"/>
    </w:p>
    <w:p w:rsidR="001D0056" w:rsidRPr="000A765E" w:rsidRDefault="001D0056" w:rsidP="000A765E">
      <w:pPr>
        <w:keepNext/>
        <w:keepLines/>
        <w:spacing w:after="0" w:line="360" w:lineRule="auto"/>
        <w:ind w:left="5664"/>
        <w:outlineLvl w:val="1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0A765E" w:rsidRPr="000A765E" w:rsidRDefault="000A765E" w:rsidP="001D0056">
      <w:pPr>
        <w:keepNext/>
        <w:keepLines/>
        <w:spacing w:after="0" w:line="240" w:lineRule="auto"/>
        <w:ind w:left="5664"/>
        <w:jc w:val="center"/>
        <w:outlineLvl w:val="5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0A765E">
        <w:rPr>
          <w:rFonts w:ascii="Times New Roman" w:eastAsiaTheme="majorEastAsia" w:hAnsi="Times New Roman" w:cs="Times New Roman"/>
          <w:b/>
          <w:i/>
          <w:sz w:val="24"/>
          <w:szCs w:val="24"/>
        </w:rPr>
        <w:t>Przewodniczący Młodzieżowego Sejmiku Województwa Pomorskiego</w:t>
      </w:r>
    </w:p>
    <w:p w:rsidR="00617218" w:rsidRDefault="00E81009"/>
    <w:sectPr w:rsidR="006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DD9"/>
    <w:multiLevelType w:val="hybridMultilevel"/>
    <w:tmpl w:val="E15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B32D53-00AD-4180-BDDD-D80ACC68D6B2}"/>
  </w:docVars>
  <w:rsids>
    <w:rsidRoot w:val="00785B45"/>
    <w:rsid w:val="000A765E"/>
    <w:rsid w:val="001D0056"/>
    <w:rsid w:val="00275930"/>
    <w:rsid w:val="00374AF4"/>
    <w:rsid w:val="005C1994"/>
    <w:rsid w:val="00750C19"/>
    <w:rsid w:val="00785B45"/>
    <w:rsid w:val="008C7D4A"/>
    <w:rsid w:val="00E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3036"/>
  <w15:chartTrackingRefBased/>
  <w15:docId w15:val="{B7D22FD0-5A85-45B3-9EB0-8B77F556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B32D53-00AD-4180-BDDD-D80ACC68D6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Burlińska Aleksandra</cp:lastModifiedBy>
  <cp:revision>5</cp:revision>
  <cp:lastPrinted>2023-03-02T10:01:00Z</cp:lastPrinted>
  <dcterms:created xsi:type="dcterms:W3CDTF">2023-01-20T13:46:00Z</dcterms:created>
  <dcterms:modified xsi:type="dcterms:W3CDTF">2023-03-02T10:03:00Z</dcterms:modified>
</cp:coreProperties>
</file>